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15" w:rsidRPr="000E018E" w:rsidRDefault="00E77558" w:rsidP="009E7B8C">
      <w:pPr>
        <w:spacing w:line="240" w:lineRule="auto"/>
        <w:contextualSpacing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0E018E">
        <w:rPr>
          <w:rFonts w:ascii="Times New Roman" w:hAnsi="Times New Roman"/>
          <w:b/>
        </w:rPr>
        <w:t xml:space="preserve">Дополнительное соглашение </w:t>
      </w:r>
    </w:p>
    <w:p w:rsidR="007F11E5" w:rsidRPr="000E018E" w:rsidRDefault="00E77558" w:rsidP="009E7B8C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0E018E">
        <w:rPr>
          <w:rFonts w:ascii="Times New Roman" w:hAnsi="Times New Roman"/>
          <w:b/>
        </w:rPr>
        <w:t xml:space="preserve">к  </w:t>
      </w:r>
      <w:permStart w:id="17641971" w:edGrp="everyone"/>
      <w:r w:rsidRPr="000E018E">
        <w:rPr>
          <w:rFonts w:ascii="Times New Roman" w:hAnsi="Times New Roman"/>
          <w:b/>
        </w:rPr>
        <w:t>_______________________</w:t>
      </w:r>
      <w:permEnd w:id="17641971"/>
      <w:r w:rsidRPr="000E018E">
        <w:rPr>
          <w:rFonts w:ascii="Times New Roman" w:hAnsi="Times New Roman"/>
          <w:b/>
        </w:rPr>
        <w:t xml:space="preserve"> №</w:t>
      </w:r>
      <w:permStart w:id="835612663" w:edGrp="everyone"/>
      <w:r w:rsidRPr="000E018E">
        <w:rPr>
          <w:rFonts w:ascii="Times New Roman" w:hAnsi="Times New Roman"/>
          <w:b/>
        </w:rPr>
        <w:t>____</w:t>
      </w:r>
      <w:permEnd w:id="835612663"/>
      <w:r w:rsidRPr="000E018E">
        <w:rPr>
          <w:rFonts w:ascii="Times New Roman" w:hAnsi="Times New Roman"/>
          <w:b/>
        </w:rPr>
        <w:t xml:space="preserve">от </w:t>
      </w:r>
      <w:permStart w:id="640316621" w:edGrp="everyone"/>
      <w:r w:rsidRPr="000E018E">
        <w:rPr>
          <w:rFonts w:ascii="Times New Roman" w:hAnsi="Times New Roman"/>
          <w:b/>
        </w:rPr>
        <w:t>__</w:t>
      </w:r>
      <w:permEnd w:id="640316621"/>
      <w:r w:rsidRPr="000E018E">
        <w:rPr>
          <w:rFonts w:ascii="Times New Roman" w:hAnsi="Times New Roman"/>
          <w:b/>
        </w:rPr>
        <w:t xml:space="preserve"> </w:t>
      </w:r>
      <w:permStart w:id="1802789123" w:edGrp="everyone"/>
      <w:r>
        <w:rPr>
          <w:rFonts w:ascii="Times New Roman" w:hAnsi="Times New Roman"/>
          <w:b/>
          <w:lang w:val="en-US"/>
        </w:rPr>
        <w:t>______</w:t>
      </w:r>
      <w:permEnd w:id="1802789123"/>
      <w:r>
        <w:rPr>
          <w:rFonts w:ascii="Times New Roman" w:hAnsi="Times New Roman"/>
          <w:b/>
          <w:lang w:val="en-US"/>
        </w:rPr>
        <w:t xml:space="preserve"> </w:t>
      </w:r>
      <w:r w:rsidRPr="000E018E">
        <w:rPr>
          <w:rFonts w:ascii="Times New Roman" w:hAnsi="Times New Roman"/>
          <w:b/>
        </w:rPr>
        <w:t>20</w:t>
      </w:r>
      <w:permStart w:id="1309350471" w:edGrp="everyone"/>
      <w:r w:rsidRPr="000E018E">
        <w:rPr>
          <w:rFonts w:ascii="Times New Roman" w:hAnsi="Times New Roman"/>
          <w:b/>
        </w:rPr>
        <w:t>__</w:t>
      </w:r>
      <w:permEnd w:id="1309350471"/>
      <w:r w:rsidRPr="000E018E">
        <w:rPr>
          <w:rFonts w:ascii="Times New Roman" w:hAnsi="Times New Roman"/>
          <w:b/>
        </w:rPr>
        <w:t xml:space="preserve"> года</w:t>
      </w:r>
    </w:p>
    <w:p w:rsidR="007F11E5" w:rsidRPr="000E018E" w:rsidRDefault="002870FE" w:rsidP="009E7B8C">
      <w:pPr>
        <w:spacing w:line="240" w:lineRule="auto"/>
        <w:contextualSpacing/>
        <w:rPr>
          <w:rFonts w:ascii="Times New Roman" w:hAnsi="Times New Roman"/>
        </w:rPr>
      </w:pPr>
    </w:p>
    <w:p w:rsidR="007F11E5" w:rsidRPr="000E018E" w:rsidRDefault="00E77558" w:rsidP="009E7B8C">
      <w:pPr>
        <w:tabs>
          <w:tab w:val="left" w:pos="6630"/>
        </w:tabs>
        <w:spacing w:line="240" w:lineRule="auto"/>
        <w:contextualSpacing/>
        <w:rPr>
          <w:rFonts w:ascii="Times New Roman" w:hAnsi="Times New Roman"/>
        </w:rPr>
      </w:pPr>
      <w:r w:rsidRPr="000E018E">
        <w:rPr>
          <w:rFonts w:ascii="Times New Roman" w:hAnsi="Times New Roman"/>
        </w:rPr>
        <w:t>г.</w:t>
      </w:r>
      <w:permStart w:id="2127574752" w:edGrp="everyone"/>
      <w:r w:rsidRPr="000E018E">
        <w:rPr>
          <w:rFonts w:ascii="Times New Roman" w:hAnsi="Times New Roman"/>
        </w:rPr>
        <w:t>_____________________</w:t>
      </w:r>
      <w:permEnd w:id="2127574752"/>
      <w:r w:rsidRPr="000E018E">
        <w:rPr>
          <w:rFonts w:ascii="Times New Roman" w:hAnsi="Times New Roman"/>
        </w:rPr>
        <w:tab/>
        <w:t>«</w:t>
      </w:r>
      <w:permStart w:id="1055278345" w:edGrp="everyone"/>
      <w:r w:rsidRPr="000E018E">
        <w:rPr>
          <w:rFonts w:ascii="Times New Roman" w:hAnsi="Times New Roman"/>
        </w:rPr>
        <w:t>__</w:t>
      </w:r>
      <w:permEnd w:id="1055278345"/>
      <w:r w:rsidRPr="000E018E">
        <w:rPr>
          <w:rFonts w:ascii="Times New Roman" w:hAnsi="Times New Roman"/>
        </w:rPr>
        <w:t xml:space="preserve">» </w:t>
      </w:r>
      <w:permStart w:id="748897178" w:edGrp="everyone"/>
      <w:r w:rsidRPr="000E018E">
        <w:rPr>
          <w:rFonts w:ascii="Times New Roman" w:hAnsi="Times New Roman"/>
        </w:rPr>
        <w:t>______</w:t>
      </w:r>
      <w:permEnd w:id="748897178"/>
      <w:r w:rsidRPr="000E018E">
        <w:rPr>
          <w:rFonts w:ascii="Times New Roman" w:hAnsi="Times New Roman"/>
        </w:rPr>
        <w:t xml:space="preserve"> 20</w:t>
      </w:r>
      <w:permStart w:id="348268910" w:edGrp="everyone"/>
      <w:r w:rsidRPr="000E018E">
        <w:rPr>
          <w:rFonts w:ascii="Times New Roman" w:hAnsi="Times New Roman"/>
        </w:rPr>
        <w:t>__</w:t>
      </w:r>
      <w:permEnd w:id="348268910"/>
      <w:r w:rsidRPr="000E018E">
        <w:rPr>
          <w:rFonts w:ascii="Times New Roman" w:hAnsi="Times New Roman"/>
        </w:rPr>
        <w:t xml:space="preserve"> г. </w:t>
      </w:r>
    </w:p>
    <w:p w:rsidR="007B4130" w:rsidRPr="000E018E" w:rsidRDefault="002870FE" w:rsidP="009E7B8C">
      <w:pPr>
        <w:tabs>
          <w:tab w:val="left" w:pos="6630"/>
        </w:tabs>
        <w:spacing w:line="240" w:lineRule="auto"/>
        <w:contextualSpacing/>
        <w:rPr>
          <w:rFonts w:ascii="Times New Roman" w:hAnsi="Times New Roman"/>
        </w:rPr>
      </w:pPr>
    </w:p>
    <w:p w:rsidR="004134E8" w:rsidRPr="000E018E" w:rsidRDefault="00E77558" w:rsidP="004134E8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b/>
        </w:rPr>
      </w:pPr>
      <w:permStart w:id="1188133711" w:edGrp="everyone"/>
      <w:r w:rsidRPr="000E018E">
        <w:rPr>
          <w:rFonts w:ascii="Times New Roman" w:hAnsi="Times New Roman"/>
          <w:b/>
        </w:rPr>
        <w:t>_____________</w:t>
      </w:r>
      <w:permEnd w:id="1188133711"/>
      <w:r w:rsidRPr="000E018E">
        <w:rPr>
          <w:rFonts w:ascii="Times New Roman" w:hAnsi="Times New Roman"/>
        </w:rPr>
        <w:t xml:space="preserve">, именуемое в дальнейшем «Арендодатель», в лице </w:t>
      </w:r>
      <w:permStart w:id="818574144" w:edGrp="everyone"/>
      <w:r w:rsidRPr="000E018E">
        <w:rPr>
          <w:rFonts w:ascii="Times New Roman" w:hAnsi="Times New Roman"/>
        </w:rPr>
        <w:t>__________</w:t>
      </w:r>
      <w:permEnd w:id="818574144"/>
      <w:r w:rsidRPr="000E018E">
        <w:rPr>
          <w:rFonts w:ascii="Times New Roman" w:hAnsi="Times New Roman"/>
        </w:rPr>
        <w:t xml:space="preserve">, действующего(ей) на основании </w:t>
      </w:r>
      <w:permStart w:id="820606975" w:edGrp="everyone"/>
      <w:r w:rsidRPr="000E018E">
        <w:rPr>
          <w:rFonts w:ascii="Times New Roman" w:hAnsi="Times New Roman"/>
        </w:rPr>
        <w:t>_______</w:t>
      </w:r>
      <w:permEnd w:id="820606975"/>
      <w:r w:rsidRPr="000E018E">
        <w:rPr>
          <w:rFonts w:ascii="Times New Roman" w:hAnsi="Times New Roman"/>
        </w:rPr>
        <w:t>, с одной стороны,</w:t>
      </w:r>
      <w:r w:rsidRPr="000E018E">
        <w:rPr>
          <w:rFonts w:ascii="Times New Roman" w:hAnsi="Times New Roman"/>
          <w:b/>
        </w:rPr>
        <w:t xml:space="preserve"> </w:t>
      </w:r>
    </w:p>
    <w:p w:rsidR="002C563B" w:rsidRPr="000E018E" w:rsidRDefault="00E77558" w:rsidP="004134E8">
      <w:pPr>
        <w:spacing w:line="240" w:lineRule="auto"/>
        <w:ind w:left="-567" w:firstLine="567"/>
        <w:contextualSpacing/>
        <w:jc w:val="both"/>
        <w:rPr>
          <w:rFonts w:ascii="Times New Roman" w:hAnsi="Times New Roman"/>
        </w:rPr>
      </w:pPr>
      <w:permStart w:id="1323442172" w:edGrp="everyone"/>
      <w:r w:rsidRPr="000E018E">
        <w:rPr>
          <w:rFonts w:ascii="Times New Roman" w:hAnsi="Times New Roman"/>
          <w:b/>
        </w:rPr>
        <w:t>_____________</w:t>
      </w:r>
      <w:permEnd w:id="1323442172"/>
      <w:r w:rsidRPr="000E018E">
        <w:rPr>
          <w:rFonts w:ascii="Times New Roman" w:hAnsi="Times New Roman"/>
        </w:rPr>
        <w:t xml:space="preserve">, именуемое в дальнейшем «Арендатор», в лице </w:t>
      </w:r>
      <w:permStart w:id="1977903617" w:edGrp="everyone"/>
      <w:r w:rsidRPr="000E018E">
        <w:rPr>
          <w:rFonts w:ascii="Times New Roman" w:hAnsi="Times New Roman"/>
        </w:rPr>
        <w:t>____________</w:t>
      </w:r>
      <w:permEnd w:id="1977903617"/>
      <w:r w:rsidRPr="000E018E">
        <w:rPr>
          <w:rFonts w:ascii="Times New Roman" w:hAnsi="Times New Roman"/>
        </w:rPr>
        <w:t xml:space="preserve">, действующего(ей)  на основании </w:t>
      </w:r>
      <w:permStart w:id="1786935977" w:edGrp="everyone"/>
      <w:r w:rsidRPr="000E018E">
        <w:rPr>
          <w:rFonts w:ascii="Times New Roman" w:hAnsi="Times New Roman"/>
        </w:rPr>
        <w:t>________</w:t>
      </w:r>
      <w:permEnd w:id="1786935977"/>
      <w:r w:rsidRPr="000E018E">
        <w:rPr>
          <w:rFonts w:ascii="Times New Roman" w:hAnsi="Times New Roman"/>
        </w:rPr>
        <w:t xml:space="preserve">, также далее именуемые в ряде случаев по отдельности и совместно «Сторона»/ «Стороны», реквизиты которых приведены в разделе «Реквизиты и подписи сторон» настоящего дополнительного соглашения, заключили настоящее дополнительное соглашение (далее - Соглашение) к договору аренды </w:t>
      </w:r>
      <w:permStart w:id="768623978" w:edGrp="everyone"/>
      <w:r w:rsidRPr="000E018E">
        <w:rPr>
          <w:rFonts w:ascii="Times New Roman" w:hAnsi="Times New Roman"/>
        </w:rPr>
        <w:t>________________</w:t>
      </w:r>
      <w:permEnd w:id="768623978"/>
      <w:r w:rsidRPr="000E018E">
        <w:rPr>
          <w:rFonts w:ascii="Times New Roman" w:hAnsi="Times New Roman"/>
        </w:rPr>
        <w:t xml:space="preserve"> №</w:t>
      </w:r>
      <w:permStart w:id="628307428" w:edGrp="everyone"/>
      <w:r w:rsidRPr="000E018E">
        <w:rPr>
          <w:rFonts w:ascii="Times New Roman" w:hAnsi="Times New Roman"/>
        </w:rPr>
        <w:t>____________</w:t>
      </w:r>
      <w:permEnd w:id="628307428"/>
      <w:r w:rsidRPr="000E018E">
        <w:rPr>
          <w:rFonts w:ascii="Times New Roman" w:hAnsi="Times New Roman"/>
        </w:rPr>
        <w:t xml:space="preserve"> от </w:t>
      </w:r>
      <w:permStart w:id="989751761" w:edGrp="everyone"/>
      <w:r w:rsidRPr="000E018E">
        <w:rPr>
          <w:rFonts w:ascii="Times New Roman" w:hAnsi="Times New Roman"/>
        </w:rPr>
        <w:t>____________</w:t>
      </w:r>
      <w:permEnd w:id="989751761"/>
      <w:r w:rsidRPr="000E018E">
        <w:rPr>
          <w:rFonts w:ascii="Times New Roman" w:hAnsi="Times New Roman"/>
        </w:rPr>
        <w:t xml:space="preserve"> года (далее - Договор), заключенному в отношении </w:t>
      </w:r>
      <w:permStart w:id="666719635" w:edGrp="everyone"/>
      <w:r w:rsidRPr="000E018E">
        <w:rPr>
          <w:rFonts w:ascii="Times New Roman" w:hAnsi="Times New Roman"/>
        </w:rPr>
        <w:t>_______________</w:t>
      </w:r>
      <w:permEnd w:id="666719635"/>
      <w:r>
        <w:rPr>
          <w:rStyle w:val="ae"/>
          <w:rFonts w:ascii="Times New Roman" w:hAnsi="Times New Roman"/>
        </w:rPr>
        <w:footnoteReference w:id="1"/>
      </w:r>
      <w:r w:rsidRPr="000E018E">
        <w:rPr>
          <w:rFonts w:ascii="Times New Roman" w:hAnsi="Times New Roman"/>
        </w:rPr>
        <w:t>, о нижеследующем:</w:t>
      </w:r>
    </w:p>
    <w:p w:rsidR="0025422B" w:rsidRPr="000E018E" w:rsidRDefault="00E77558" w:rsidP="00F322E6">
      <w:pPr>
        <w:pStyle w:val="a3"/>
        <w:numPr>
          <w:ilvl w:val="0"/>
          <w:numId w:val="4"/>
        </w:numPr>
        <w:spacing w:line="240" w:lineRule="auto"/>
        <w:ind w:left="0" w:right="-284" w:hanging="567"/>
        <w:jc w:val="both"/>
        <w:rPr>
          <w:rFonts w:ascii="Times New Roman" w:hAnsi="Times New Roman"/>
        </w:rPr>
      </w:pPr>
      <w:r w:rsidRPr="000E018E">
        <w:rPr>
          <w:rFonts w:ascii="Times New Roman" w:hAnsi="Times New Roman"/>
        </w:rPr>
        <w:t>Стороны пришли к соглашению продлить срок аренды по Договору по «</w:t>
      </w:r>
      <w:permStart w:id="31468529" w:edGrp="everyone"/>
      <w:r w:rsidRPr="000E018E">
        <w:rPr>
          <w:rFonts w:ascii="Times New Roman" w:hAnsi="Times New Roman"/>
        </w:rPr>
        <w:t>__</w:t>
      </w:r>
      <w:permEnd w:id="31468529"/>
      <w:r w:rsidRPr="000E018E">
        <w:rPr>
          <w:rFonts w:ascii="Times New Roman" w:hAnsi="Times New Roman"/>
        </w:rPr>
        <w:t xml:space="preserve">» </w:t>
      </w:r>
      <w:permStart w:id="2135829352" w:edGrp="everyone"/>
      <w:r w:rsidRPr="000E018E">
        <w:rPr>
          <w:rFonts w:ascii="Times New Roman" w:hAnsi="Times New Roman"/>
        </w:rPr>
        <w:t>________</w:t>
      </w:r>
      <w:permEnd w:id="2135829352"/>
      <w:r w:rsidRPr="000E018E">
        <w:rPr>
          <w:rFonts w:ascii="Times New Roman" w:hAnsi="Times New Roman"/>
        </w:rPr>
        <w:t xml:space="preserve">  </w:t>
      </w:r>
      <w:permStart w:id="1537939052" w:edGrp="everyone"/>
      <w:r w:rsidRPr="000E018E">
        <w:rPr>
          <w:rFonts w:ascii="Times New Roman" w:hAnsi="Times New Roman"/>
        </w:rPr>
        <w:t>___</w:t>
      </w:r>
      <w:r w:rsidRPr="00012ED8">
        <w:rPr>
          <w:rFonts w:ascii="Times New Roman" w:hAnsi="Times New Roman"/>
        </w:rPr>
        <w:t xml:space="preserve"> </w:t>
      </w:r>
      <w:permEnd w:id="1537939052"/>
      <w:r w:rsidRPr="000E018E">
        <w:rPr>
          <w:rFonts w:ascii="Times New Roman" w:hAnsi="Times New Roman"/>
        </w:rPr>
        <w:t xml:space="preserve"> года включительно.</w:t>
      </w:r>
    </w:p>
    <w:p w:rsidR="0025422B" w:rsidRPr="000E018E" w:rsidRDefault="00E77558" w:rsidP="0025422B">
      <w:pPr>
        <w:pStyle w:val="a3"/>
        <w:spacing w:line="240" w:lineRule="auto"/>
        <w:ind w:left="0" w:right="-284"/>
        <w:jc w:val="both"/>
        <w:rPr>
          <w:rFonts w:ascii="Times New Roman" w:hAnsi="Times New Roman"/>
        </w:rPr>
      </w:pPr>
      <w:r w:rsidRPr="000E018E">
        <w:rPr>
          <w:rFonts w:ascii="Times New Roman" w:hAnsi="Times New Roman"/>
        </w:rPr>
        <w:t xml:space="preserve">Пункт </w:t>
      </w:r>
      <w:permStart w:id="960135034" w:edGrp="everyone"/>
      <w:r w:rsidRPr="000E018E">
        <w:rPr>
          <w:rFonts w:ascii="Times New Roman" w:hAnsi="Times New Roman"/>
        </w:rPr>
        <w:t>___</w:t>
      </w:r>
      <w:permEnd w:id="960135034"/>
      <w:r w:rsidRPr="000E018E">
        <w:rPr>
          <w:rFonts w:ascii="Times New Roman" w:hAnsi="Times New Roman"/>
        </w:rPr>
        <w:t xml:space="preserve"> Договора изложить в следующей редакции: «Настоящий договор заключен на срок до </w:t>
      </w:r>
      <w:permStart w:id="89068795" w:edGrp="everyone"/>
      <w:r w:rsidRPr="000E018E">
        <w:rPr>
          <w:rFonts w:ascii="Times New Roman" w:hAnsi="Times New Roman"/>
        </w:rPr>
        <w:t>_________</w:t>
      </w:r>
      <w:permEnd w:id="89068795"/>
      <w:r w:rsidRPr="000E018E">
        <w:rPr>
          <w:rFonts w:ascii="Times New Roman" w:hAnsi="Times New Roman"/>
        </w:rPr>
        <w:t xml:space="preserve"> года включительно</w:t>
      </w:r>
      <w:r>
        <w:rPr>
          <w:rStyle w:val="ae"/>
          <w:rFonts w:ascii="Times New Roman" w:hAnsi="Times New Roman"/>
        </w:rPr>
        <w:footnoteReference w:id="2"/>
      </w:r>
      <w:r w:rsidRPr="000E018E">
        <w:rPr>
          <w:rFonts w:ascii="Times New Roman" w:hAnsi="Times New Roman"/>
        </w:rPr>
        <w:t>».</w:t>
      </w:r>
    </w:p>
    <w:p w:rsidR="00E4528D" w:rsidRPr="000E018E" w:rsidRDefault="00E77558" w:rsidP="009B7904">
      <w:pPr>
        <w:pStyle w:val="a3"/>
        <w:numPr>
          <w:ilvl w:val="0"/>
          <w:numId w:val="4"/>
        </w:numPr>
        <w:spacing w:line="240" w:lineRule="auto"/>
        <w:ind w:left="0" w:right="-284" w:hanging="567"/>
        <w:jc w:val="both"/>
        <w:rPr>
          <w:rFonts w:ascii="Times New Roman" w:hAnsi="Times New Roman"/>
        </w:rPr>
      </w:pPr>
      <w:r w:rsidRPr="000E018E">
        <w:rPr>
          <w:rFonts w:ascii="Times New Roman" w:hAnsi="Times New Roman"/>
        </w:rPr>
        <w:t>Во всем остальном действуют условия Договора.</w:t>
      </w:r>
    </w:p>
    <w:p w:rsidR="00C7108B" w:rsidRPr="000E018E" w:rsidRDefault="00E77558" w:rsidP="009E7B8C">
      <w:pPr>
        <w:pStyle w:val="a3"/>
        <w:spacing w:line="240" w:lineRule="auto"/>
        <w:ind w:left="-567" w:right="-284"/>
        <w:jc w:val="both"/>
        <w:rPr>
          <w:rFonts w:ascii="Times New Roman" w:hAnsi="Times New Roman"/>
        </w:rPr>
      </w:pPr>
      <w:r w:rsidRPr="000E018E">
        <w:rPr>
          <w:rFonts w:ascii="Times New Roman" w:hAnsi="Times New Roman"/>
        </w:rPr>
        <w:t xml:space="preserve">3. </w:t>
      </w:r>
      <w:r w:rsidRPr="000E018E">
        <w:rPr>
          <w:rFonts w:ascii="Times New Roman" w:hAnsi="Times New Roman"/>
        </w:rPr>
        <w:tab/>
        <w:t>Подачу настоящего Соглашения на государственную регистрацию и оплату госпошлины за регистрацию настоящего Соглашения производит Арендатор, при этом Арендодатель обязуется в дату подписания настоящего Соглашения предоставить Арендатору необходимый комплект документов с целью государственной регистрации Соглашения</w:t>
      </w:r>
      <w:r>
        <w:rPr>
          <w:rStyle w:val="ae"/>
          <w:rFonts w:ascii="Times New Roman" w:hAnsi="Times New Roman"/>
        </w:rPr>
        <w:footnoteReference w:id="3"/>
      </w:r>
      <w:r w:rsidRPr="000E018E">
        <w:rPr>
          <w:rFonts w:ascii="Times New Roman" w:hAnsi="Times New Roman"/>
        </w:rPr>
        <w:t>.</w:t>
      </w:r>
    </w:p>
    <w:p w:rsidR="00C7108B" w:rsidRPr="000E018E" w:rsidRDefault="00E77558" w:rsidP="009E7B8C">
      <w:pPr>
        <w:pStyle w:val="a3"/>
        <w:spacing w:line="240" w:lineRule="auto"/>
        <w:ind w:left="-567" w:right="-284"/>
        <w:jc w:val="both"/>
        <w:rPr>
          <w:rFonts w:ascii="Times New Roman" w:hAnsi="Times New Roman"/>
        </w:rPr>
      </w:pPr>
      <w:r w:rsidRPr="000E018E">
        <w:rPr>
          <w:rFonts w:ascii="Times New Roman" w:hAnsi="Times New Roman"/>
        </w:rPr>
        <w:t xml:space="preserve">4. </w:t>
      </w:r>
      <w:r w:rsidRPr="000E018E">
        <w:rPr>
          <w:rFonts w:ascii="Times New Roman" w:hAnsi="Times New Roman"/>
        </w:rPr>
        <w:tab/>
        <w:t>Соглашение является  неотъемлемой частью Договора. Соглашение считается заключенным с даты его подписания независимо от даты государственной регистрации.</w:t>
      </w:r>
    </w:p>
    <w:p w:rsidR="00C7108B" w:rsidRPr="000E018E" w:rsidRDefault="00E77558" w:rsidP="009E7B8C">
      <w:pPr>
        <w:pStyle w:val="a3"/>
        <w:spacing w:line="240" w:lineRule="auto"/>
        <w:ind w:left="-567" w:right="-284"/>
        <w:jc w:val="both"/>
        <w:rPr>
          <w:rFonts w:ascii="Times New Roman" w:hAnsi="Times New Roman"/>
        </w:rPr>
      </w:pPr>
      <w:r w:rsidRPr="000E018E">
        <w:rPr>
          <w:rFonts w:ascii="Times New Roman" w:hAnsi="Times New Roman"/>
        </w:rPr>
        <w:t xml:space="preserve">5. </w:t>
      </w:r>
      <w:r w:rsidRPr="000E018E">
        <w:rPr>
          <w:rFonts w:ascii="Times New Roman" w:hAnsi="Times New Roman"/>
        </w:rPr>
        <w:tab/>
        <w:t xml:space="preserve">Настоящее Дополнительное соглашение составлено в </w:t>
      </w:r>
      <w:permStart w:id="737831139" w:edGrp="everyone"/>
      <w:r w:rsidRPr="000E018E">
        <w:rPr>
          <w:rFonts w:ascii="Times New Roman" w:hAnsi="Times New Roman"/>
        </w:rPr>
        <w:t>__</w:t>
      </w:r>
      <w:permEnd w:id="737831139"/>
      <w:r w:rsidRPr="000E018E">
        <w:rPr>
          <w:rFonts w:ascii="Times New Roman" w:hAnsi="Times New Roman"/>
        </w:rPr>
        <w:t xml:space="preserve"> экземплярах, имеющих одинаковую юридическую силу, </w:t>
      </w:r>
      <w:permStart w:id="864378013" w:edGrp="everyone"/>
      <w:r w:rsidRPr="000E018E">
        <w:rPr>
          <w:rFonts w:ascii="Times New Roman" w:hAnsi="Times New Roman"/>
        </w:rPr>
        <w:t>__</w:t>
      </w:r>
      <w:permEnd w:id="864378013"/>
      <w:r w:rsidRPr="000E018E">
        <w:rPr>
          <w:rFonts w:ascii="Times New Roman" w:hAnsi="Times New Roman"/>
        </w:rPr>
        <w:t xml:space="preserve"> экземпляр(</w:t>
      </w:r>
      <w:r>
        <w:rPr>
          <w:rFonts w:ascii="Times New Roman" w:hAnsi="Times New Roman"/>
        </w:rPr>
        <w:t>а/</w:t>
      </w:r>
      <w:r w:rsidRPr="000E018E">
        <w:rPr>
          <w:rFonts w:ascii="Times New Roman" w:hAnsi="Times New Roman"/>
        </w:rPr>
        <w:t>ов) для Арендодателя, один экземпляр для Арендатора и один для органа, осуществляющего государственную регистрацию прав на недвижимое имущество и сделок с ним.</w:t>
      </w:r>
    </w:p>
    <w:p w:rsidR="00B57BFA" w:rsidRPr="000E018E" w:rsidRDefault="002870FE" w:rsidP="009E7B8C">
      <w:pPr>
        <w:pStyle w:val="a3"/>
        <w:spacing w:line="240" w:lineRule="auto"/>
        <w:ind w:left="-567" w:right="-284"/>
        <w:jc w:val="both"/>
        <w:rPr>
          <w:rFonts w:ascii="Times New Roman" w:hAnsi="Times New Roman"/>
        </w:rPr>
      </w:pPr>
    </w:p>
    <w:p w:rsidR="00912DE7" w:rsidRPr="000E018E" w:rsidRDefault="00E77558" w:rsidP="00B57BFA">
      <w:pPr>
        <w:pStyle w:val="a3"/>
        <w:spacing w:line="240" w:lineRule="auto"/>
        <w:ind w:left="-567" w:right="-284"/>
        <w:jc w:val="center"/>
        <w:rPr>
          <w:rFonts w:ascii="Times New Roman" w:hAnsi="Times New Roman"/>
          <w:b/>
        </w:rPr>
      </w:pPr>
      <w:r w:rsidRPr="000E018E">
        <w:rPr>
          <w:rFonts w:ascii="Times New Roman" w:hAnsi="Times New Roman"/>
          <w:b/>
        </w:rPr>
        <w:t>Реквизиты и подписи сторон:</w:t>
      </w:r>
    </w:p>
    <w:p w:rsidR="00C7108B" w:rsidRPr="000E018E" w:rsidRDefault="00E77558" w:rsidP="009E7B8C">
      <w:pPr>
        <w:tabs>
          <w:tab w:val="left" w:pos="4650"/>
          <w:tab w:val="left" w:pos="6705"/>
        </w:tabs>
        <w:spacing w:line="240" w:lineRule="auto"/>
        <w:contextualSpacing/>
        <w:rPr>
          <w:rFonts w:ascii="Times New Roman" w:hAnsi="Times New Roman"/>
          <w:b/>
        </w:rPr>
      </w:pPr>
      <w:r w:rsidRPr="000E018E">
        <w:rPr>
          <w:rFonts w:ascii="Times New Roman" w:hAnsi="Times New Roman"/>
          <w:b/>
        </w:rPr>
        <w:t>Арендодатель:</w:t>
      </w:r>
      <w:r w:rsidRPr="000E018E">
        <w:rPr>
          <w:rFonts w:ascii="Times New Roman" w:hAnsi="Times New Roman"/>
        </w:rPr>
        <w:tab/>
        <w:t xml:space="preserve">     </w:t>
      </w:r>
      <w:r w:rsidRPr="000E018E">
        <w:rPr>
          <w:rFonts w:ascii="Times New Roman" w:hAnsi="Times New Roman"/>
          <w:b/>
        </w:rPr>
        <w:t>Арендатор:</w:t>
      </w:r>
    </w:p>
    <w:p w:rsidR="009E7B8C" w:rsidRPr="000E018E" w:rsidRDefault="00E77558" w:rsidP="009E7B8C">
      <w:pPr>
        <w:tabs>
          <w:tab w:val="center" w:pos="4677"/>
        </w:tabs>
        <w:spacing w:line="240" w:lineRule="auto"/>
        <w:contextualSpacing/>
        <w:rPr>
          <w:rFonts w:ascii="Times New Roman" w:hAnsi="Times New Roman"/>
        </w:rPr>
      </w:pPr>
      <w:permStart w:id="2105811686" w:edGrp="everyone"/>
      <w:r w:rsidRPr="000E018E">
        <w:rPr>
          <w:rFonts w:ascii="Times New Roman" w:hAnsi="Times New Roman"/>
        </w:rPr>
        <w:t>__________________</w:t>
      </w:r>
      <w:permEnd w:id="2105811686"/>
      <w:r w:rsidRPr="000E018E">
        <w:rPr>
          <w:rFonts w:ascii="Times New Roman" w:hAnsi="Times New Roman"/>
        </w:rPr>
        <w:tab/>
      </w:r>
      <w:r w:rsidRPr="000E018E">
        <w:rPr>
          <w:rFonts w:ascii="Times New Roman" w:hAnsi="Times New Roman"/>
        </w:rPr>
        <w:tab/>
      </w:r>
      <w:permStart w:id="2107182687" w:edGrp="everyone"/>
      <w:r w:rsidRPr="000E018E">
        <w:rPr>
          <w:rFonts w:ascii="Times New Roman" w:hAnsi="Times New Roman"/>
        </w:rPr>
        <w:t>__________________</w:t>
      </w:r>
      <w:permEnd w:id="2107182687"/>
    </w:p>
    <w:p w:rsidR="0089723F" w:rsidRPr="000E018E" w:rsidRDefault="00E77558" w:rsidP="009E7B8C">
      <w:pPr>
        <w:tabs>
          <w:tab w:val="center" w:pos="4677"/>
        </w:tabs>
        <w:spacing w:line="240" w:lineRule="auto"/>
        <w:contextualSpacing/>
        <w:rPr>
          <w:rFonts w:ascii="Times New Roman" w:hAnsi="Times New Roman"/>
        </w:rPr>
      </w:pPr>
      <w:permStart w:id="1836596640" w:edGrp="everyone"/>
      <w:r w:rsidRPr="000E018E">
        <w:rPr>
          <w:rFonts w:ascii="Times New Roman" w:hAnsi="Times New Roman"/>
        </w:rPr>
        <w:t>__________________</w:t>
      </w:r>
      <w:permEnd w:id="1836596640"/>
      <w:r w:rsidRPr="000E018E">
        <w:rPr>
          <w:rFonts w:ascii="Times New Roman" w:hAnsi="Times New Roman"/>
        </w:rPr>
        <w:t xml:space="preserve"> </w:t>
      </w:r>
      <w:r w:rsidRPr="000E018E">
        <w:rPr>
          <w:rFonts w:ascii="Times New Roman" w:hAnsi="Times New Roman"/>
        </w:rPr>
        <w:tab/>
      </w:r>
      <w:r w:rsidRPr="000E018E">
        <w:rPr>
          <w:rFonts w:ascii="Times New Roman" w:hAnsi="Times New Roman"/>
        </w:rPr>
        <w:tab/>
      </w:r>
      <w:permStart w:id="534673022" w:edGrp="everyone"/>
      <w:r w:rsidRPr="000E018E">
        <w:rPr>
          <w:rFonts w:ascii="Times New Roman" w:hAnsi="Times New Roman"/>
        </w:rPr>
        <w:t>__________________</w:t>
      </w:r>
      <w:permEnd w:id="534673022"/>
    </w:p>
    <w:p w:rsidR="009E7B8C" w:rsidRPr="000E018E" w:rsidRDefault="00E77558" w:rsidP="009E7B8C">
      <w:pPr>
        <w:tabs>
          <w:tab w:val="center" w:pos="4677"/>
        </w:tabs>
        <w:spacing w:line="240" w:lineRule="auto"/>
        <w:contextualSpacing/>
        <w:rPr>
          <w:rFonts w:ascii="Times New Roman" w:hAnsi="Times New Roman"/>
        </w:rPr>
      </w:pPr>
      <w:permStart w:id="356138915" w:edGrp="everyone"/>
      <w:r w:rsidRPr="000E018E">
        <w:rPr>
          <w:rFonts w:ascii="Times New Roman" w:hAnsi="Times New Roman"/>
        </w:rPr>
        <w:t>__________________</w:t>
      </w:r>
      <w:permEnd w:id="356138915"/>
      <w:r w:rsidRPr="000E018E">
        <w:rPr>
          <w:rFonts w:ascii="Times New Roman" w:hAnsi="Times New Roman"/>
        </w:rPr>
        <w:tab/>
      </w:r>
      <w:r w:rsidRPr="000E018E">
        <w:rPr>
          <w:rFonts w:ascii="Times New Roman" w:hAnsi="Times New Roman"/>
        </w:rPr>
        <w:tab/>
      </w:r>
      <w:permStart w:id="382667743" w:edGrp="everyone"/>
      <w:r w:rsidRPr="000E018E">
        <w:rPr>
          <w:rFonts w:ascii="Times New Roman" w:hAnsi="Times New Roman"/>
        </w:rPr>
        <w:t>__________________</w:t>
      </w:r>
      <w:permEnd w:id="382667743"/>
    </w:p>
    <w:p w:rsidR="009E7B8C" w:rsidRPr="000E018E" w:rsidRDefault="002870FE" w:rsidP="009E7B8C">
      <w:pPr>
        <w:tabs>
          <w:tab w:val="center" w:pos="4677"/>
        </w:tabs>
        <w:spacing w:line="240" w:lineRule="auto"/>
        <w:contextualSpacing/>
        <w:rPr>
          <w:rFonts w:ascii="Times New Roman" w:hAnsi="Times New Roman"/>
        </w:rPr>
      </w:pPr>
    </w:p>
    <w:p w:rsidR="00C7108B" w:rsidRPr="009E7B8C" w:rsidRDefault="00E77558" w:rsidP="009E7B8C">
      <w:pPr>
        <w:tabs>
          <w:tab w:val="center" w:pos="4677"/>
        </w:tabs>
        <w:spacing w:line="240" w:lineRule="auto"/>
        <w:contextualSpacing/>
        <w:rPr>
          <w:rFonts w:ascii="Times New Roman" w:hAnsi="Times New Roman"/>
        </w:rPr>
      </w:pPr>
      <w:permStart w:id="1725316132" w:edGrp="everyone"/>
      <w:r w:rsidRPr="000E018E">
        <w:rPr>
          <w:rFonts w:ascii="Times New Roman" w:hAnsi="Times New Roman"/>
        </w:rPr>
        <w:t>__________________/_________</w:t>
      </w:r>
      <w:permEnd w:id="1725316132"/>
      <w:r w:rsidRPr="000E018E">
        <w:rPr>
          <w:rFonts w:ascii="Times New Roman" w:hAnsi="Times New Roman"/>
        </w:rPr>
        <w:t>/</w:t>
      </w:r>
      <w:r w:rsidRPr="000E018E">
        <w:rPr>
          <w:rFonts w:ascii="Times New Roman" w:hAnsi="Times New Roman"/>
        </w:rPr>
        <w:tab/>
      </w:r>
      <w:r w:rsidRPr="000E018E">
        <w:rPr>
          <w:rFonts w:ascii="Times New Roman" w:hAnsi="Times New Roman"/>
        </w:rPr>
        <w:tab/>
      </w:r>
      <w:permStart w:id="1036933941" w:edGrp="everyone"/>
      <w:r w:rsidRPr="000E018E">
        <w:rPr>
          <w:rFonts w:ascii="Times New Roman" w:hAnsi="Times New Roman"/>
        </w:rPr>
        <w:t>__________________/__________</w:t>
      </w:r>
      <w:permEnd w:id="1036933941"/>
      <w:r w:rsidRPr="000E018E">
        <w:rPr>
          <w:rFonts w:ascii="Times New Roman" w:hAnsi="Times New Roman"/>
        </w:rPr>
        <w:t>/</w:t>
      </w:r>
      <w:r w:rsidRPr="009E7B8C">
        <w:rPr>
          <w:rFonts w:ascii="Times New Roman" w:hAnsi="Times New Roman"/>
        </w:rPr>
        <w:t xml:space="preserve"> </w:t>
      </w:r>
    </w:p>
    <w:p w:rsidR="002F2E5A" w:rsidRPr="00C7108B" w:rsidRDefault="002870FE" w:rsidP="009E7B8C">
      <w:pPr>
        <w:spacing w:line="240" w:lineRule="auto"/>
        <w:ind w:firstLine="708"/>
        <w:contextualSpacing/>
        <w:rPr>
          <w:rFonts w:ascii="Times New Roman" w:hAnsi="Times New Roman"/>
        </w:rPr>
      </w:pPr>
    </w:p>
    <w:sectPr w:rsidR="002F2E5A" w:rsidRPr="00C7108B"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0FE" w:rsidRDefault="002870FE">
      <w:pPr>
        <w:spacing w:after="0" w:line="240" w:lineRule="auto"/>
      </w:pPr>
      <w:r>
        <w:separator/>
      </w:r>
    </w:p>
  </w:endnote>
  <w:endnote w:type="continuationSeparator" w:id="0">
    <w:p w:rsidR="002870FE" w:rsidRDefault="0028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30" w:rsidRDefault="00E77558"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right</wp:align>
          </wp:positionH>
          <wp:positionV relativeFrom="page">
            <wp:align>bottom</wp:align>
          </wp:positionV>
          <wp:extent cx="1397000" cy="698500"/>
          <wp:effectExtent l="0" t="0" r="0" b="0"/>
          <wp:wrapNone/>
          <wp:docPr id="100002" name="WaterMa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700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30" w:rsidRDefault="00E77558"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align>right</wp:align>
          </wp:positionH>
          <wp:positionV relativeFrom="page">
            <wp:align>bottom</wp:align>
          </wp:positionV>
          <wp:extent cx="1397000" cy="698500"/>
          <wp:effectExtent l="0" t="0" r="0" b="0"/>
          <wp:wrapNone/>
          <wp:docPr id="100003" name="WaterMa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700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30" w:rsidRDefault="00E77558"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right</wp:align>
          </wp:positionH>
          <wp:positionV relativeFrom="page">
            <wp:align>bottom</wp:align>
          </wp:positionV>
          <wp:extent cx="1397000" cy="698500"/>
          <wp:effectExtent l="0" t="0" r="0" b="0"/>
          <wp:wrapNone/>
          <wp:docPr id="100001" name="WaterMa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700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0FE" w:rsidRDefault="002870FE" w:rsidP="00D02BFC">
      <w:pPr>
        <w:spacing w:after="0" w:line="240" w:lineRule="auto"/>
      </w:pPr>
      <w:r>
        <w:separator/>
      </w:r>
    </w:p>
  </w:footnote>
  <w:footnote w:type="continuationSeparator" w:id="0">
    <w:p w:rsidR="002870FE" w:rsidRDefault="002870FE" w:rsidP="00D02BFC">
      <w:pPr>
        <w:spacing w:after="0" w:line="240" w:lineRule="auto"/>
      </w:pPr>
      <w:r>
        <w:continuationSeparator/>
      </w:r>
    </w:p>
  </w:footnote>
  <w:footnote w:id="1">
    <w:p w:rsidR="00D02BFC" w:rsidRPr="00F66516" w:rsidRDefault="00E77558" w:rsidP="00F66516">
      <w:pPr>
        <w:pStyle w:val="ac"/>
        <w:spacing w:after="0"/>
        <w:rPr>
          <w:rFonts w:ascii="Times New Roman" w:hAnsi="Times New Roman"/>
          <w:sz w:val="16"/>
          <w:szCs w:val="16"/>
        </w:rPr>
      </w:pPr>
      <w:r w:rsidRPr="00F66516">
        <w:rPr>
          <w:rStyle w:val="ae"/>
          <w:rFonts w:ascii="Times New Roman" w:hAnsi="Times New Roman"/>
          <w:sz w:val="16"/>
          <w:szCs w:val="16"/>
        </w:rPr>
        <w:footnoteRef/>
      </w:r>
      <w:r w:rsidRPr="00F66516">
        <w:rPr>
          <w:rFonts w:ascii="Times New Roman" w:hAnsi="Times New Roman"/>
          <w:sz w:val="16"/>
          <w:szCs w:val="16"/>
        </w:rPr>
        <w:t xml:space="preserve"> Указывается адрес объекта согласно данным ЕГРН/Договора аренды. Рекомендуется указание кадастровое номера объекта.</w:t>
      </w:r>
    </w:p>
  </w:footnote>
  <w:footnote w:id="2">
    <w:p w:rsidR="0025422B" w:rsidRPr="00F66516" w:rsidRDefault="00E77558" w:rsidP="00F66516">
      <w:pPr>
        <w:pStyle w:val="ac"/>
        <w:spacing w:after="0"/>
        <w:rPr>
          <w:rFonts w:ascii="Times New Roman" w:hAnsi="Times New Roman"/>
          <w:sz w:val="16"/>
          <w:szCs w:val="16"/>
        </w:rPr>
      </w:pPr>
      <w:r w:rsidRPr="00F66516">
        <w:rPr>
          <w:rStyle w:val="ae"/>
          <w:rFonts w:ascii="Times New Roman" w:hAnsi="Times New Roman"/>
          <w:sz w:val="16"/>
          <w:szCs w:val="16"/>
        </w:rPr>
        <w:footnoteRef/>
      </w:r>
      <w:r w:rsidRPr="00F6651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П</w:t>
      </w:r>
      <w:r w:rsidRPr="00F66516">
        <w:rPr>
          <w:rFonts w:ascii="Times New Roman" w:hAnsi="Times New Roman"/>
          <w:sz w:val="16"/>
          <w:szCs w:val="16"/>
        </w:rPr>
        <w:t xml:space="preserve">оложения включаются </w:t>
      </w:r>
      <w:r>
        <w:rPr>
          <w:rFonts w:ascii="Times New Roman" w:hAnsi="Times New Roman"/>
          <w:sz w:val="16"/>
          <w:szCs w:val="16"/>
        </w:rPr>
        <w:t>по требованию</w:t>
      </w:r>
      <w:r w:rsidRPr="00F66516">
        <w:rPr>
          <w:rFonts w:ascii="Times New Roman" w:hAnsi="Times New Roman"/>
          <w:sz w:val="16"/>
          <w:szCs w:val="16"/>
        </w:rPr>
        <w:t xml:space="preserve"> Арендодателя.</w:t>
      </w:r>
    </w:p>
  </w:footnote>
  <w:footnote w:id="3">
    <w:p w:rsidR="00F66516" w:rsidRDefault="00E77558" w:rsidP="00F66516">
      <w:pPr>
        <w:pStyle w:val="ac"/>
        <w:spacing w:after="0"/>
      </w:pPr>
      <w:r w:rsidRPr="00F66516">
        <w:rPr>
          <w:rStyle w:val="ae"/>
          <w:rFonts w:ascii="Times New Roman" w:hAnsi="Times New Roman"/>
          <w:sz w:val="16"/>
          <w:szCs w:val="16"/>
        </w:rPr>
        <w:footnoteRef/>
      </w:r>
      <w:r w:rsidRPr="00F66516">
        <w:rPr>
          <w:rFonts w:ascii="Times New Roman" w:hAnsi="Times New Roman"/>
          <w:sz w:val="16"/>
          <w:szCs w:val="16"/>
        </w:rPr>
        <w:t xml:space="preserve"> Возможно условие о регистрации Соглашения силами и за счет Арендодателя.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4B66"/>
    <w:multiLevelType w:val="hybridMultilevel"/>
    <w:tmpl w:val="7172B0D4"/>
    <w:lvl w:ilvl="0" w:tplc="076064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B19E7444" w:tentative="1">
      <w:start w:val="1"/>
      <w:numFmt w:val="lowerLetter"/>
      <w:lvlText w:val="%2."/>
      <w:lvlJc w:val="left"/>
      <w:pPr>
        <w:ind w:left="1440" w:hanging="360"/>
      </w:pPr>
    </w:lvl>
    <w:lvl w:ilvl="2" w:tplc="F3F8F120" w:tentative="1">
      <w:start w:val="1"/>
      <w:numFmt w:val="lowerRoman"/>
      <w:lvlText w:val="%3."/>
      <w:lvlJc w:val="right"/>
      <w:pPr>
        <w:ind w:left="2160" w:hanging="180"/>
      </w:pPr>
    </w:lvl>
    <w:lvl w:ilvl="3" w:tplc="D7BCFA36" w:tentative="1">
      <w:start w:val="1"/>
      <w:numFmt w:val="decimal"/>
      <w:lvlText w:val="%4."/>
      <w:lvlJc w:val="left"/>
      <w:pPr>
        <w:ind w:left="2880" w:hanging="360"/>
      </w:pPr>
    </w:lvl>
    <w:lvl w:ilvl="4" w:tplc="9CB2DF5A" w:tentative="1">
      <w:start w:val="1"/>
      <w:numFmt w:val="lowerLetter"/>
      <w:lvlText w:val="%5."/>
      <w:lvlJc w:val="left"/>
      <w:pPr>
        <w:ind w:left="3600" w:hanging="360"/>
      </w:pPr>
    </w:lvl>
    <w:lvl w:ilvl="5" w:tplc="19C61B40" w:tentative="1">
      <w:start w:val="1"/>
      <w:numFmt w:val="lowerRoman"/>
      <w:lvlText w:val="%6."/>
      <w:lvlJc w:val="right"/>
      <w:pPr>
        <w:ind w:left="4320" w:hanging="180"/>
      </w:pPr>
    </w:lvl>
    <w:lvl w:ilvl="6" w:tplc="CB38C090" w:tentative="1">
      <w:start w:val="1"/>
      <w:numFmt w:val="decimal"/>
      <w:lvlText w:val="%7."/>
      <w:lvlJc w:val="left"/>
      <w:pPr>
        <w:ind w:left="5040" w:hanging="360"/>
      </w:pPr>
    </w:lvl>
    <w:lvl w:ilvl="7" w:tplc="E4565AE0" w:tentative="1">
      <w:start w:val="1"/>
      <w:numFmt w:val="lowerLetter"/>
      <w:lvlText w:val="%8."/>
      <w:lvlJc w:val="left"/>
      <w:pPr>
        <w:ind w:left="5760" w:hanging="360"/>
      </w:pPr>
    </w:lvl>
    <w:lvl w:ilvl="8" w:tplc="B8365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86ABC"/>
    <w:multiLevelType w:val="hybridMultilevel"/>
    <w:tmpl w:val="7526B4F4"/>
    <w:lvl w:ilvl="0" w:tplc="27CE69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914A3D2A" w:tentative="1">
      <w:start w:val="1"/>
      <w:numFmt w:val="lowerLetter"/>
      <w:lvlText w:val="%2."/>
      <w:lvlJc w:val="left"/>
      <w:pPr>
        <w:ind w:left="513" w:hanging="360"/>
      </w:pPr>
    </w:lvl>
    <w:lvl w:ilvl="2" w:tplc="CC9AD032" w:tentative="1">
      <w:start w:val="1"/>
      <w:numFmt w:val="lowerRoman"/>
      <w:lvlText w:val="%3."/>
      <w:lvlJc w:val="right"/>
      <w:pPr>
        <w:ind w:left="1233" w:hanging="180"/>
      </w:pPr>
    </w:lvl>
    <w:lvl w:ilvl="3" w:tplc="C5B691BE" w:tentative="1">
      <w:start w:val="1"/>
      <w:numFmt w:val="decimal"/>
      <w:lvlText w:val="%4."/>
      <w:lvlJc w:val="left"/>
      <w:pPr>
        <w:ind w:left="1953" w:hanging="360"/>
      </w:pPr>
    </w:lvl>
    <w:lvl w:ilvl="4" w:tplc="9E80126A" w:tentative="1">
      <w:start w:val="1"/>
      <w:numFmt w:val="lowerLetter"/>
      <w:lvlText w:val="%5."/>
      <w:lvlJc w:val="left"/>
      <w:pPr>
        <w:ind w:left="2673" w:hanging="360"/>
      </w:pPr>
    </w:lvl>
    <w:lvl w:ilvl="5" w:tplc="EACE77F6" w:tentative="1">
      <w:start w:val="1"/>
      <w:numFmt w:val="lowerRoman"/>
      <w:lvlText w:val="%6."/>
      <w:lvlJc w:val="right"/>
      <w:pPr>
        <w:ind w:left="3393" w:hanging="180"/>
      </w:pPr>
    </w:lvl>
    <w:lvl w:ilvl="6" w:tplc="AEEE9798" w:tentative="1">
      <w:start w:val="1"/>
      <w:numFmt w:val="decimal"/>
      <w:lvlText w:val="%7."/>
      <w:lvlJc w:val="left"/>
      <w:pPr>
        <w:ind w:left="4113" w:hanging="360"/>
      </w:pPr>
    </w:lvl>
    <w:lvl w:ilvl="7" w:tplc="3F948A18" w:tentative="1">
      <w:start w:val="1"/>
      <w:numFmt w:val="lowerLetter"/>
      <w:lvlText w:val="%8."/>
      <w:lvlJc w:val="left"/>
      <w:pPr>
        <w:ind w:left="4833" w:hanging="360"/>
      </w:pPr>
    </w:lvl>
    <w:lvl w:ilvl="8" w:tplc="3398C162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4D620DE"/>
    <w:multiLevelType w:val="hybridMultilevel"/>
    <w:tmpl w:val="9DECDEAC"/>
    <w:lvl w:ilvl="0" w:tplc="025CC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F34FB22" w:tentative="1">
      <w:start w:val="1"/>
      <w:numFmt w:val="lowerLetter"/>
      <w:lvlText w:val="%2."/>
      <w:lvlJc w:val="left"/>
      <w:pPr>
        <w:ind w:left="1789" w:hanging="360"/>
      </w:pPr>
    </w:lvl>
    <w:lvl w:ilvl="2" w:tplc="0D5622FC" w:tentative="1">
      <w:start w:val="1"/>
      <w:numFmt w:val="lowerRoman"/>
      <w:lvlText w:val="%3."/>
      <w:lvlJc w:val="right"/>
      <w:pPr>
        <w:ind w:left="2509" w:hanging="180"/>
      </w:pPr>
    </w:lvl>
    <w:lvl w:ilvl="3" w:tplc="7B64076A" w:tentative="1">
      <w:start w:val="1"/>
      <w:numFmt w:val="decimal"/>
      <w:lvlText w:val="%4."/>
      <w:lvlJc w:val="left"/>
      <w:pPr>
        <w:ind w:left="3229" w:hanging="360"/>
      </w:pPr>
    </w:lvl>
    <w:lvl w:ilvl="4" w:tplc="DCC40A74" w:tentative="1">
      <w:start w:val="1"/>
      <w:numFmt w:val="lowerLetter"/>
      <w:lvlText w:val="%5."/>
      <w:lvlJc w:val="left"/>
      <w:pPr>
        <w:ind w:left="3949" w:hanging="360"/>
      </w:pPr>
    </w:lvl>
    <w:lvl w:ilvl="5" w:tplc="888E32AE" w:tentative="1">
      <w:start w:val="1"/>
      <w:numFmt w:val="lowerRoman"/>
      <w:lvlText w:val="%6."/>
      <w:lvlJc w:val="right"/>
      <w:pPr>
        <w:ind w:left="4669" w:hanging="180"/>
      </w:pPr>
    </w:lvl>
    <w:lvl w:ilvl="6" w:tplc="C0505890" w:tentative="1">
      <w:start w:val="1"/>
      <w:numFmt w:val="decimal"/>
      <w:lvlText w:val="%7."/>
      <w:lvlJc w:val="left"/>
      <w:pPr>
        <w:ind w:left="5389" w:hanging="360"/>
      </w:pPr>
    </w:lvl>
    <w:lvl w:ilvl="7" w:tplc="1C52E71E" w:tentative="1">
      <w:start w:val="1"/>
      <w:numFmt w:val="lowerLetter"/>
      <w:lvlText w:val="%8."/>
      <w:lvlJc w:val="left"/>
      <w:pPr>
        <w:ind w:left="6109" w:hanging="360"/>
      </w:pPr>
    </w:lvl>
    <w:lvl w:ilvl="8" w:tplc="1518AF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A169ED"/>
    <w:multiLevelType w:val="hybridMultilevel"/>
    <w:tmpl w:val="4EB4A720"/>
    <w:lvl w:ilvl="0" w:tplc="4448F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20EC58" w:tentative="1">
      <w:start w:val="1"/>
      <w:numFmt w:val="lowerLetter"/>
      <w:lvlText w:val="%2."/>
      <w:lvlJc w:val="left"/>
      <w:pPr>
        <w:ind w:left="1440" w:hanging="360"/>
      </w:pPr>
    </w:lvl>
    <w:lvl w:ilvl="2" w:tplc="9192137C" w:tentative="1">
      <w:start w:val="1"/>
      <w:numFmt w:val="lowerRoman"/>
      <w:lvlText w:val="%3."/>
      <w:lvlJc w:val="right"/>
      <w:pPr>
        <w:ind w:left="2160" w:hanging="180"/>
      </w:pPr>
    </w:lvl>
    <w:lvl w:ilvl="3" w:tplc="0294252A" w:tentative="1">
      <w:start w:val="1"/>
      <w:numFmt w:val="decimal"/>
      <w:lvlText w:val="%4."/>
      <w:lvlJc w:val="left"/>
      <w:pPr>
        <w:ind w:left="2880" w:hanging="360"/>
      </w:pPr>
    </w:lvl>
    <w:lvl w:ilvl="4" w:tplc="15060A42" w:tentative="1">
      <w:start w:val="1"/>
      <w:numFmt w:val="lowerLetter"/>
      <w:lvlText w:val="%5."/>
      <w:lvlJc w:val="left"/>
      <w:pPr>
        <w:ind w:left="3600" w:hanging="360"/>
      </w:pPr>
    </w:lvl>
    <w:lvl w:ilvl="5" w:tplc="E7068BCA" w:tentative="1">
      <w:start w:val="1"/>
      <w:numFmt w:val="lowerRoman"/>
      <w:lvlText w:val="%6."/>
      <w:lvlJc w:val="right"/>
      <w:pPr>
        <w:ind w:left="4320" w:hanging="180"/>
      </w:pPr>
    </w:lvl>
    <w:lvl w:ilvl="6" w:tplc="6F56B47E" w:tentative="1">
      <w:start w:val="1"/>
      <w:numFmt w:val="decimal"/>
      <w:lvlText w:val="%7."/>
      <w:lvlJc w:val="left"/>
      <w:pPr>
        <w:ind w:left="5040" w:hanging="360"/>
      </w:pPr>
    </w:lvl>
    <w:lvl w:ilvl="7" w:tplc="F11424E8" w:tentative="1">
      <w:start w:val="1"/>
      <w:numFmt w:val="lowerLetter"/>
      <w:lvlText w:val="%8."/>
      <w:lvlJc w:val="left"/>
      <w:pPr>
        <w:ind w:left="5760" w:hanging="360"/>
      </w:pPr>
    </w:lvl>
    <w:lvl w:ilvl="8" w:tplc="5C3494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50000" w:hash="9lSZla9R/GmEx7vjjzCdEpAunLY=" w:salt="hIqOl99kIr/+N0hyovEq7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30"/>
    <w:rsid w:val="002870FE"/>
    <w:rsid w:val="00617F3C"/>
    <w:rsid w:val="00D60D30"/>
    <w:rsid w:val="00E202D9"/>
    <w:rsid w:val="00E7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86B"/>
    <w:pPr>
      <w:ind w:left="720"/>
      <w:contextualSpacing/>
    </w:pPr>
  </w:style>
  <w:style w:type="paragraph" w:customStyle="1" w:styleId="a4">
    <w:name w:val="Нормальный"/>
    <w:rsid w:val="00C7108B"/>
    <w:rPr>
      <w:rFonts w:ascii="Arial" w:eastAsia="Times New Roman" w:hAnsi="Arial" w:cs="Arial"/>
      <w:sz w:val="24"/>
      <w:szCs w:val="24"/>
    </w:rPr>
  </w:style>
  <w:style w:type="character" w:styleId="a5">
    <w:name w:val="annotation reference"/>
    <w:uiPriority w:val="99"/>
    <w:semiHidden/>
    <w:unhideWhenUsed/>
    <w:rsid w:val="007B413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B413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7B4130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B413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7B4130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B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B4130"/>
    <w:rPr>
      <w:rFonts w:ascii="Tahoma" w:hAnsi="Tahoma" w:cs="Tahoma"/>
      <w:sz w:val="16"/>
      <w:szCs w:val="16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D02BF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D02BFC"/>
    <w:rPr>
      <w:lang w:eastAsia="en-US"/>
    </w:rPr>
  </w:style>
  <w:style w:type="character" w:styleId="ae">
    <w:name w:val="footnote reference"/>
    <w:uiPriority w:val="99"/>
    <w:semiHidden/>
    <w:unhideWhenUsed/>
    <w:rsid w:val="00D02B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86B"/>
    <w:pPr>
      <w:ind w:left="720"/>
      <w:contextualSpacing/>
    </w:pPr>
  </w:style>
  <w:style w:type="paragraph" w:customStyle="1" w:styleId="a4">
    <w:name w:val="Нормальный"/>
    <w:rsid w:val="00C7108B"/>
    <w:rPr>
      <w:rFonts w:ascii="Arial" w:eastAsia="Times New Roman" w:hAnsi="Arial" w:cs="Arial"/>
      <w:sz w:val="24"/>
      <w:szCs w:val="24"/>
    </w:rPr>
  </w:style>
  <w:style w:type="character" w:styleId="a5">
    <w:name w:val="annotation reference"/>
    <w:uiPriority w:val="99"/>
    <w:semiHidden/>
    <w:unhideWhenUsed/>
    <w:rsid w:val="007B413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B413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7B4130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B413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7B4130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B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B4130"/>
    <w:rPr>
      <w:rFonts w:ascii="Tahoma" w:hAnsi="Tahoma" w:cs="Tahoma"/>
      <w:sz w:val="16"/>
      <w:szCs w:val="16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D02BF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D02BFC"/>
    <w:rPr>
      <w:lang w:eastAsia="en-US"/>
    </w:rPr>
  </w:style>
  <w:style w:type="character" w:styleId="ae">
    <w:name w:val="footnote reference"/>
    <w:uiPriority w:val="99"/>
    <w:semiHidden/>
    <w:unhideWhenUsed/>
    <w:rsid w:val="00D02B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Типовые договоры" ma:contentTypeID="0x01010024E4E29175C145B79031936B6C9A52F100E5E306A5F9CE2442BE731ABF3BE400E0" ma:contentTypeVersion="5" ma:contentTypeDescription="Мой тип контента" ma:contentTypeScope="" ma:versionID="1ec096bf800adbe3ed0859ee6a20b6f6">
  <xsd:schema xmlns:xsd="http://www.w3.org/2001/XMLSchema" xmlns:xs="http://www.w3.org/2001/XMLSchema" xmlns:p="http://schemas.microsoft.com/office/2006/metadata/properties" xmlns:ns2="D95BA695-0C13-42BE-8EB4-B30F6D25C705" xmlns:ns3="http://schemas.microsoft.com/sharepoint/v3/fields" xmlns:ns4="92c6c2e7-12b7-4d17-b11e-5fd299a15c95" targetNamespace="http://schemas.microsoft.com/office/2006/metadata/properties" ma:root="true" ma:fieldsID="fb14fb45e785d3bd782fdbdb5b97a48d" ns2:_="" ns3:_="" ns4:_="">
    <xsd:import namespace="D95BA695-0C13-42BE-8EB4-B30F6D25C705"/>
    <xsd:import namespace="http://schemas.microsoft.com/sharepoint/v3/fields"/>
    <xsd:import namespace="92c6c2e7-12b7-4d17-b11e-5fd299a15c95"/>
    <xsd:element name="properties">
      <xsd:complexType>
        <xsd:sequence>
          <xsd:element name="documentManagement">
            <xsd:complexType>
              <xsd:all>
                <xsd:element ref="ns2:ContractType"/>
                <xsd:element ref="ns3:ContractTag_1" minOccurs="0"/>
                <xsd:element ref="ns4:Тип_x0020_распоряжения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BA695-0C13-42BE-8EB4-B30F6D25C705" elementFormDefault="qualified">
    <xsd:import namespace="http://schemas.microsoft.com/office/2006/documentManagement/types"/>
    <xsd:import namespace="http://schemas.microsoft.com/office/infopath/2007/PartnerControls"/>
    <xsd:element name="ContractType" ma:index="8" ma:displayName="Тип документа" ma:default="Договор на закупку" ma:description="Выберите тип документа" ma:format="Dropdown" ma:internalName="ContractType">
      <xsd:simpleType>
        <xsd:union memberTypes="dms:Text">
          <xsd:simpleType>
            <xsd:restriction base="dms:Choice">
              <xsd:enumeration value="Договор на поставку"/>
              <xsd:enumeration value="Договор на закупку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ContractTag_1" ma:index="10" nillable="true" ma:taxonomy="true" ma:internalName="ContractTag_1" ma:taxonomyFieldName="ContractTag" ma:displayName="Теги (типовой договор)" ma:default="" ma:fieldId="{6e6a5e39-7f1c-4509-9c25-ae8d9dac6d59}" ma:taxonomyMulti="true" ma:sspId="a608fe85-bb82-43c4-981a-ce01ab1f39c7" ma:termSetId="085d22b1-aa7f-417e-9041-a2dbcbd9fb7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6c2e7-12b7-4d17-b11e-5fd299a15c95" elementFormDefault="qualified">
    <xsd:import namespace="http://schemas.microsoft.com/office/2006/documentManagement/types"/>
    <xsd:import namespace="http://schemas.microsoft.com/office/infopath/2007/PartnerControls"/>
    <xsd:element name="Тип_x0020_распоряжения" ma:index="11" nillable="true" ma:displayName="Тип распоряжения" ma:internalName="_x0422__x0438__x043f__x0020__x0440__x0430__x0441__x043f__x043e__x0440__x044f__x0436__x0435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Тип_x0020_распоряжения xmlns="92c6c2e7-12b7-4d17-b11e-5fd299a15c95">Утверждено распоряжением №4-1-100/000068-19 от 04.07.2019г.</Тип_x0020_распоряжения>
    <ContractTag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Типовой договор</TermName>
          <TermId xmlns="http://schemas.microsoft.com/office/infopath/2007/PartnerControls">e81d447e-9327-43c5-840f-23a743db3855</TermId>
        </TermInfo>
      </Terms>
    </ContractTag_1>
    <ContractType xmlns="D95BA695-0C13-42BE-8EB4-B30F6D25C705">Типовой договор</ContractType>
  </documentManagement>
</p:properties>
</file>

<file path=customXml/itemProps1.xml><?xml version="1.0" encoding="utf-8"?>
<ds:datastoreItem xmlns:ds="http://schemas.openxmlformats.org/officeDocument/2006/customXml" ds:itemID="{A0EEFB5B-44E5-490C-9D65-2DA5DC0C6418}"/>
</file>

<file path=customXml/itemProps2.xml><?xml version="1.0" encoding="utf-8"?>
<ds:datastoreItem xmlns:ds="http://schemas.openxmlformats.org/officeDocument/2006/customXml" ds:itemID="{551EABA9-5BF7-44CB-9FD9-C9773280096A}"/>
</file>

<file path=customXml/itemProps3.xml><?xml version="1.0" encoding="utf-8"?>
<ds:datastoreItem xmlns:ds="http://schemas.openxmlformats.org/officeDocument/2006/customXml" ds:itemID="{3DFA6054-7AC7-40FB-875D-D18415710FC9}"/>
</file>

<file path=customXml/itemProps4.xml><?xml version="1.0" encoding="utf-8"?>
<ds:datastoreItem xmlns:ds="http://schemas.openxmlformats.org/officeDocument/2006/customXml" ds:itemID="{ADA31CE8-1D3A-42FD-8309-AC311BB02A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1745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о пролонгация</dc:title>
  <dc:creator>fs</dc:creator>
  <cp:lastModifiedBy>Administrator</cp:lastModifiedBy>
  <cp:revision>2</cp:revision>
  <dcterms:created xsi:type="dcterms:W3CDTF">2019-07-04T07:43:00Z</dcterms:created>
  <dcterms:modified xsi:type="dcterms:W3CDTF">2019-07-04T07:43:00Z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0x01010024E4E29175C145B79031936B6C9A52F100E5E306A5F9CE2442BE731ABF3BE400E0</vt:lpwstr>
  </property>
  <property fmtid="{D5CDD505-2E9C-101B-9397-08002B2CF9AE}" pid="3" name="ContractTag">
    <vt:lpwstr>126;#Типовой договор|e81d447e-9327-43c5-840f-23a743db3855</vt:lpwstr>
  </property>
  <property fmtid="{D5CDD505-2E9C-101B-9397-08002B2CF9AE}" pid="4" name="TaxCatchAll">
    <vt:lpwstr>126;#Типовой договор|e81d447e-9327-43c5-840f-23a743db3855</vt:lpwstr>
  </property>
</Properties>
</file>